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8C2" w:rsidRDefault="004F38C2" w:rsidP="004F38C2">
      <w:pPr>
        <w:spacing w:after="0" w:line="240" w:lineRule="auto"/>
        <w:jc w:val="both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Атестаційна комісія ЗОШ І-ІІІ ступенів №1</w:t>
      </w:r>
    </w:p>
    <w:p w:rsidR="004F38C2" w:rsidRDefault="004F38C2" w:rsidP="004F3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38C2" w:rsidRDefault="004F38C2" w:rsidP="004F3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4472C4" w:themeColor="accent5"/>
          <w:sz w:val="32"/>
          <w:szCs w:val="32"/>
        </w:rPr>
        <w:t>Тягай Н.А.</w:t>
      </w:r>
      <w:r>
        <w:rPr>
          <w:rFonts w:ascii="Times New Roman" w:hAnsi="Times New Roman"/>
          <w:b/>
          <w:color w:val="4472C4" w:themeColor="accent5"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>голова атестаційної комісії, директор</w:t>
      </w:r>
    </w:p>
    <w:p w:rsidR="004F38C2" w:rsidRDefault="004F38C2" w:rsidP="004F3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4472C4" w:themeColor="accent5"/>
          <w:sz w:val="32"/>
          <w:szCs w:val="32"/>
        </w:rPr>
        <w:t>Кострикіна</w:t>
      </w:r>
      <w:proofErr w:type="spellEnd"/>
      <w:r>
        <w:rPr>
          <w:rFonts w:ascii="Times New Roman" w:hAnsi="Times New Roman"/>
          <w:b/>
          <w:color w:val="4472C4" w:themeColor="accent5"/>
          <w:sz w:val="32"/>
          <w:szCs w:val="32"/>
        </w:rPr>
        <w:t xml:space="preserve"> С.Г.</w:t>
      </w:r>
      <w:r>
        <w:rPr>
          <w:rFonts w:ascii="Times New Roman" w:hAnsi="Times New Roman"/>
          <w:b/>
          <w:color w:val="4472C4" w:themeColor="accent5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заступник голови, заступник директора</w:t>
      </w:r>
    </w:p>
    <w:p w:rsidR="004F38C2" w:rsidRDefault="004F38C2" w:rsidP="004F38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4472C4" w:themeColor="accent5"/>
          <w:sz w:val="32"/>
          <w:szCs w:val="32"/>
        </w:rPr>
        <w:t>Снісар</w:t>
      </w:r>
      <w:proofErr w:type="spellEnd"/>
      <w:r>
        <w:rPr>
          <w:rFonts w:ascii="Times New Roman" w:hAnsi="Times New Roman"/>
          <w:b/>
          <w:color w:val="4472C4" w:themeColor="accent5"/>
          <w:sz w:val="32"/>
          <w:szCs w:val="32"/>
        </w:rPr>
        <w:t xml:space="preserve"> В.В.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секретар атестаційної комісії, заступник </w:t>
      </w:r>
    </w:p>
    <w:p w:rsidR="004F38C2" w:rsidRDefault="004F38C2" w:rsidP="004F3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директора</w:t>
      </w:r>
    </w:p>
    <w:p w:rsidR="004F38C2" w:rsidRDefault="004F38C2" w:rsidP="004F38C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32"/>
          <w:szCs w:val="32"/>
        </w:rPr>
        <w:t>Члени комісії:</w:t>
      </w:r>
    </w:p>
    <w:p w:rsidR="004F38C2" w:rsidRDefault="004F38C2" w:rsidP="004F3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70AD47" w:themeColor="accent6"/>
          <w:sz w:val="28"/>
          <w:szCs w:val="28"/>
        </w:rPr>
        <w:t>Манько</w:t>
      </w:r>
      <w:proofErr w:type="spellEnd"/>
      <w:r>
        <w:rPr>
          <w:rFonts w:ascii="Times New Roman" w:hAnsi="Times New Roman"/>
          <w:b/>
          <w:color w:val="70AD47" w:themeColor="accent6"/>
          <w:sz w:val="28"/>
          <w:szCs w:val="28"/>
        </w:rPr>
        <w:t xml:space="preserve"> Н.П.                  </w:t>
      </w:r>
      <w:r>
        <w:rPr>
          <w:rFonts w:ascii="Times New Roman" w:hAnsi="Times New Roman"/>
          <w:b/>
          <w:sz w:val="28"/>
          <w:szCs w:val="28"/>
        </w:rPr>
        <w:t>заступник директора</w:t>
      </w:r>
      <w:r>
        <w:rPr>
          <w:rFonts w:ascii="Times New Roman" w:hAnsi="Times New Roman"/>
          <w:b/>
          <w:sz w:val="28"/>
          <w:szCs w:val="28"/>
        </w:rPr>
        <w:tab/>
      </w:r>
    </w:p>
    <w:p w:rsidR="004F38C2" w:rsidRDefault="004F38C2" w:rsidP="004F3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70AD47" w:themeColor="accent6"/>
          <w:sz w:val="28"/>
          <w:szCs w:val="28"/>
        </w:rPr>
        <w:t xml:space="preserve">Крамаренко Н.М.         </w:t>
      </w:r>
      <w:r>
        <w:rPr>
          <w:rFonts w:ascii="Times New Roman" w:hAnsi="Times New Roman"/>
          <w:b/>
          <w:sz w:val="28"/>
          <w:szCs w:val="28"/>
        </w:rPr>
        <w:t>учитель математики</w:t>
      </w:r>
    </w:p>
    <w:p w:rsidR="004F38C2" w:rsidRDefault="004F38C2" w:rsidP="004F3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70AD47" w:themeColor="accent6"/>
          <w:sz w:val="28"/>
          <w:szCs w:val="28"/>
        </w:rPr>
        <w:t xml:space="preserve">Мельничук Т.Ю.          </w:t>
      </w:r>
      <w:r>
        <w:rPr>
          <w:rFonts w:ascii="Times New Roman" w:hAnsi="Times New Roman"/>
          <w:b/>
          <w:sz w:val="28"/>
          <w:szCs w:val="28"/>
        </w:rPr>
        <w:t>практичний психолог</w:t>
      </w:r>
    </w:p>
    <w:p w:rsidR="004F38C2" w:rsidRDefault="004F38C2" w:rsidP="004F3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70AD47" w:themeColor="accent6"/>
          <w:sz w:val="28"/>
          <w:szCs w:val="28"/>
        </w:rPr>
        <w:t xml:space="preserve">Чирва І.В.                      </w:t>
      </w:r>
      <w:r>
        <w:rPr>
          <w:rFonts w:ascii="Times New Roman" w:hAnsi="Times New Roman"/>
          <w:b/>
          <w:sz w:val="28"/>
          <w:szCs w:val="28"/>
        </w:rPr>
        <w:t>учитель української мови та літератури</w:t>
      </w:r>
    </w:p>
    <w:p w:rsidR="004F38C2" w:rsidRDefault="004F38C2" w:rsidP="004F38C2">
      <w:pPr>
        <w:spacing w:after="0" w:line="240" w:lineRule="auto"/>
        <w:jc w:val="both"/>
        <w:rPr>
          <w:rFonts w:ascii="Times New Roman" w:hAnsi="Times New Roman"/>
          <w:b/>
          <w:color w:val="70AD47" w:themeColor="accent6"/>
          <w:sz w:val="28"/>
          <w:szCs w:val="28"/>
        </w:rPr>
      </w:pPr>
      <w:r>
        <w:rPr>
          <w:rFonts w:ascii="Times New Roman" w:hAnsi="Times New Roman"/>
          <w:b/>
          <w:color w:val="70AD47" w:themeColor="accent6"/>
          <w:sz w:val="28"/>
          <w:szCs w:val="28"/>
        </w:rPr>
        <w:t xml:space="preserve">Тягай В. Б.                     </w:t>
      </w:r>
      <w:r>
        <w:rPr>
          <w:rFonts w:ascii="Times New Roman" w:hAnsi="Times New Roman"/>
          <w:b/>
          <w:sz w:val="28"/>
          <w:szCs w:val="28"/>
        </w:rPr>
        <w:t>учитель фізичної культури</w:t>
      </w:r>
    </w:p>
    <w:p w:rsidR="004F38C2" w:rsidRDefault="004F38C2" w:rsidP="004F38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70AD47" w:themeColor="accent6"/>
          <w:sz w:val="28"/>
          <w:szCs w:val="28"/>
        </w:rPr>
        <w:t xml:space="preserve">Циганко А.І.                  </w:t>
      </w:r>
      <w:r>
        <w:rPr>
          <w:rFonts w:ascii="Times New Roman" w:hAnsi="Times New Roman"/>
          <w:b/>
          <w:sz w:val="28"/>
          <w:szCs w:val="28"/>
        </w:rPr>
        <w:t>голова ради трудового колективу (за згодою)</w:t>
      </w:r>
    </w:p>
    <w:p w:rsidR="004F38C2" w:rsidRDefault="004F38C2" w:rsidP="004F38C2"/>
    <w:p w:rsidR="00466566" w:rsidRDefault="00466566" w:rsidP="0046656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Список педагогічних працівників, </w:t>
      </w:r>
    </w:p>
    <w:p w:rsidR="00466566" w:rsidRDefault="00466566" w:rsidP="004665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які підл</w:t>
      </w:r>
      <w:r w:rsidR="004F38C2">
        <w:rPr>
          <w:rFonts w:ascii="Times New Roman" w:hAnsi="Times New Roman"/>
          <w:b/>
          <w:sz w:val="32"/>
          <w:szCs w:val="32"/>
        </w:rPr>
        <w:t>ягають черговій атестації в 2025-2026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н.р</w:t>
      </w:r>
      <w:proofErr w:type="spellEnd"/>
      <w:r>
        <w:rPr>
          <w:rFonts w:ascii="Times New Roman" w:hAnsi="Times New Roman"/>
          <w:b/>
          <w:sz w:val="32"/>
          <w:szCs w:val="32"/>
        </w:rPr>
        <w:t>.</w:t>
      </w:r>
    </w:p>
    <w:tbl>
      <w:tblPr>
        <w:tblStyle w:val="a3"/>
        <w:tblW w:w="96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1"/>
        <w:gridCol w:w="2172"/>
        <w:gridCol w:w="2410"/>
        <w:gridCol w:w="4542"/>
      </w:tblGrid>
      <w:tr w:rsidR="00255E24" w:rsidRPr="000B7793" w:rsidTr="00255E2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педпра</w:t>
            </w:r>
            <w:proofErr w:type="spellEnd"/>
          </w:p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цівника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Посада педпрацівника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Кваліфікаційна</w:t>
            </w:r>
          </w:p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категорія (</w:t>
            </w:r>
            <w:proofErr w:type="spellStart"/>
            <w:r w:rsidRPr="000B7793">
              <w:rPr>
                <w:rFonts w:ascii="Times New Roman" w:hAnsi="Times New Roman"/>
                <w:sz w:val="28"/>
                <w:szCs w:val="28"/>
              </w:rPr>
              <w:t>присвоєн</w:t>
            </w:r>
            <w:proofErr w:type="spellEnd"/>
          </w:p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ня/відповідність)</w:t>
            </w:r>
          </w:p>
        </w:tc>
      </w:tr>
      <w:tr w:rsidR="00255E24" w:rsidRPr="000B7793" w:rsidTr="00255E2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Кострикіна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Світлана Геннадіївна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Учитель початкової школи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Відповідність раніше присвоєній кваліфікаційній категорії «спеціаліст вищої категорії».</w:t>
            </w:r>
          </w:p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Відповідність раніше присвоєному  педагогічному званню «учитель-методист»</w:t>
            </w:r>
          </w:p>
        </w:tc>
      </w:tr>
      <w:tr w:rsidR="00255E24" w:rsidRPr="000B7793" w:rsidTr="00255E2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Удовицька Світлана Миколаївна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Учитель української мови та літератури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Присвоєння кваліфікаційної категорії «спеціаліст першої категорії».</w:t>
            </w:r>
          </w:p>
        </w:tc>
      </w:tr>
      <w:tr w:rsidR="00255E24" w:rsidRPr="000B7793" w:rsidTr="00255E2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Удовицька Світлана Миколаївна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Педагог-організатор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Присвоєння кваліфікаційній категорії «спеціаліст другої категорії».</w:t>
            </w:r>
          </w:p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E24" w:rsidRPr="000B7793" w:rsidTr="00255E2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Анішкевич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Учитель англійської мови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 xml:space="preserve">Відповідність раніше присвоєній кваліфікаційній категорії «спеціаліст першої категорії» </w:t>
            </w:r>
          </w:p>
        </w:tc>
      </w:tr>
      <w:tr w:rsidR="00255E24" w:rsidRPr="000B7793" w:rsidTr="00255E2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Харченко Валентина Степанівна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Учитель англійської мови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Присвоєння кваліфікаційної катего</w:t>
            </w:r>
            <w:bookmarkStart w:id="0" w:name="_GoBack"/>
            <w:bookmarkEnd w:id="0"/>
            <w:r w:rsidRPr="000B7793">
              <w:rPr>
                <w:rFonts w:ascii="Times New Roman" w:hAnsi="Times New Roman"/>
                <w:sz w:val="28"/>
                <w:szCs w:val="28"/>
              </w:rPr>
              <w:t xml:space="preserve">рії «спеціаліст першої категорії» </w:t>
            </w:r>
          </w:p>
        </w:tc>
      </w:tr>
      <w:tr w:rsidR="00255E24" w:rsidRPr="000B7793" w:rsidTr="00255E2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Денисенко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Даніїл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Учитель фізичної культури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 xml:space="preserve">Присвоєння кваліфікаційної категорії «спеціаліст другої категорії» </w:t>
            </w:r>
          </w:p>
        </w:tc>
      </w:tr>
      <w:tr w:rsidR="00255E24" w:rsidRPr="000B7793" w:rsidTr="00255E2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Сиволап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Альона Валеріївна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Учитель початкової школи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Відповідність раніше присвоєній кваліфікаційній категорії «спеціаліст першої категорії»</w:t>
            </w:r>
          </w:p>
        </w:tc>
      </w:tr>
      <w:tr w:rsidR="00255E24" w:rsidRPr="000B7793" w:rsidTr="00255E2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Конда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Лілія Вікторівна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Учитель початкової школи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Відповідність раніше присвоєній кваліфікаційній категорії «спеціаліст другої категорії»</w:t>
            </w:r>
          </w:p>
        </w:tc>
      </w:tr>
      <w:tr w:rsidR="00255E24" w:rsidRPr="000B7793" w:rsidTr="00255E2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E24" w:rsidRDefault="00255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Городецька Дар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 Віталіївна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Асистент учителя інклюзивного навчання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5E24" w:rsidRPr="000B7793" w:rsidRDefault="00255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Підтвердження  11 тарифного розряду</w:t>
            </w:r>
          </w:p>
        </w:tc>
      </w:tr>
    </w:tbl>
    <w:p w:rsidR="00466566" w:rsidRDefault="00466566" w:rsidP="00466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566" w:rsidRDefault="00466566" w:rsidP="00466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265A" w:rsidRDefault="00761AB6" w:rsidP="00761AB6">
      <w:pPr>
        <w:pStyle w:val="a4"/>
        <w:spacing w:after="0" w:line="240" w:lineRule="auto"/>
        <w:ind w:left="643"/>
        <w:jc w:val="both"/>
        <w:rPr>
          <w:rFonts w:ascii="Times New Roman" w:hAnsi="Times New Roman"/>
          <w:sz w:val="52"/>
          <w:szCs w:val="52"/>
          <w:lang w:val="uk-UA"/>
        </w:rPr>
      </w:pPr>
      <w:r w:rsidRPr="00761AB6">
        <w:rPr>
          <w:rFonts w:ascii="Times New Roman" w:hAnsi="Times New Roman"/>
          <w:sz w:val="52"/>
          <w:szCs w:val="52"/>
          <w:lang w:val="uk-UA"/>
        </w:rPr>
        <w:t>Термін подачі документів для атестації педагогічними</w:t>
      </w:r>
      <w:r w:rsidR="008C265A">
        <w:rPr>
          <w:rFonts w:ascii="Times New Roman" w:hAnsi="Times New Roman"/>
          <w:sz w:val="52"/>
          <w:szCs w:val="52"/>
          <w:lang w:val="uk-UA"/>
        </w:rPr>
        <w:t xml:space="preserve"> працівниками до </w:t>
      </w:r>
    </w:p>
    <w:p w:rsidR="00761AB6" w:rsidRPr="00761AB6" w:rsidRDefault="008C265A" w:rsidP="00761AB6">
      <w:pPr>
        <w:pStyle w:val="a4"/>
        <w:spacing w:after="0" w:line="240" w:lineRule="auto"/>
        <w:ind w:left="643"/>
        <w:jc w:val="both"/>
        <w:rPr>
          <w:rFonts w:ascii="Times New Roman" w:hAnsi="Times New Roman"/>
          <w:sz w:val="52"/>
          <w:szCs w:val="52"/>
          <w:lang w:val="uk-UA"/>
        </w:rPr>
      </w:pPr>
      <w:r>
        <w:rPr>
          <w:rFonts w:ascii="Times New Roman" w:hAnsi="Times New Roman"/>
          <w:sz w:val="52"/>
          <w:szCs w:val="52"/>
          <w:lang w:val="uk-UA"/>
        </w:rPr>
        <w:t>16 жовтня  2025</w:t>
      </w:r>
      <w:r w:rsidR="00761AB6" w:rsidRPr="00761AB6">
        <w:rPr>
          <w:rFonts w:ascii="Times New Roman" w:hAnsi="Times New Roman"/>
          <w:sz w:val="52"/>
          <w:szCs w:val="52"/>
          <w:lang w:val="uk-UA"/>
        </w:rPr>
        <w:t xml:space="preserve"> року.</w:t>
      </w:r>
    </w:p>
    <w:p w:rsidR="00761AB6" w:rsidRPr="00761AB6" w:rsidRDefault="00761AB6" w:rsidP="00761AB6">
      <w:pPr>
        <w:pStyle w:val="a4"/>
        <w:spacing w:after="0" w:line="240" w:lineRule="auto"/>
        <w:ind w:left="643"/>
        <w:jc w:val="both"/>
        <w:rPr>
          <w:rFonts w:ascii="Times New Roman" w:hAnsi="Times New Roman"/>
          <w:sz w:val="52"/>
          <w:szCs w:val="52"/>
          <w:lang w:val="uk-UA"/>
        </w:rPr>
      </w:pPr>
    </w:p>
    <w:p w:rsidR="00761AB6" w:rsidRPr="00761AB6" w:rsidRDefault="00761AB6" w:rsidP="00761AB6">
      <w:pPr>
        <w:shd w:val="clear" w:color="auto" w:fill="FFFFFF"/>
        <w:spacing w:after="0" w:line="193" w:lineRule="atLeast"/>
        <w:ind w:left="643"/>
        <w:rPr>
          <w:rFonts w:ascii="Times New Roman" w:hAnsi="Times New Roman"/>
          <w:color w:val="000000"/>
          <w:sz w:val="52"/>
          <w:szCs w:val="52"/>
        </w:rPr>
      </w:pPr>
      <w:r w:rsidRPr="00761AB6">
        <w:rPr>
          <w:rFonts w:ascii="Times New Roman" w:hAnsi="Times New Roman"/>
          <w:sz w:val="52"/>
          <w:szCs w:val="52"/>
        </w:rPr>
        <w:t xml:space="preserve">Електронна  адреса для подачі матеріалів: </w:t>
      </w:r>
      <w:hyperlink r:id="rId5" w:history="1">
        <w:r w:rsidRPr="00761AB6">
          <w:rPr>
            <w:rStyle w:val="a5"/>
            <w:rFonts w:ascii="Times New Roman" w:hAnsi="Times New Roman"/>
            <w:sz w:val="52"/>
            <w:szCs w:val="52"/>
          </w:rPr>
          <w:t>snisarvalentina</w:t>
        </w:r>
        <w:r w:rsidRPr="00761AB6">
          <w:rPr>
            <w:rStyle w:val="a5"/>
            <w:rFonts w:ascii="Times New Roman" w:hAnsi="Times New Roman"/>
            <w:sz w:val="52"/>
            <w:szCs w:val="52"/>
            <w:lang w:val="ru-RU"/>
          </w:rPr>
          <w:t>@</w:t>
        </w:r>
        <w:r w:rsidRPr="00761AB6">
          <w:rPr>
            <w:rStyle w:val="a5"/>
            <w:rFonts w:ascii="Times New Roman" w:hAnsi="Times New Roman"/>
            <w:sz w:val="52"/>
            <w:szCs w:val="52"/>
          </w:rPr>
          <w:t>gmail</w:t>
        </w:r>
        <w:r w:rsidRPr="00761AB6">
          <w:rPr>
            <w:rStyle w:val="a5"/>
            <w:rFonts w:ascii="Times New Roman" w:hAnsi="Times New Roman"/>
            <w:sz w:val="52"/>
            <w:szCs w:val="52"/>
            <w:lang w:val="ru-RU"/>
          </w:rPr>
          <w:t>.</w:t>
        </w:r>
        <w:proofErr w:type="spellStart"/>
        <w:r w:rsidRPr="00761AB6">
          <w:rPr>
            <w:rStyle w:val="a5"/>
            <w:rFonts w:ascii="Times New Roman" w:hAnsi="Times New Roman"/>
            <w:sz w:val="52"/>
            <w:szCs w:val="52"/>
          </w:rPr>
          <w:t>com</w:t>
        </w:r>
        <w:proofErr w:type="spellEnd"/>
      </w:hyperlink>
    </w:p>
    <w:p w:rsidR="005D7837" w:rsidRDefault="005D7837" w:rsidP="005D783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761AB6" w:rsidRDefault="00761AB6" w:rsidP="005D7837">
      <w:pPr>
        <w:rPr>
          <w:rFonts w:ascii="Times New Roman" w:hAnsi="Times New Roman"/>
          <w:b/>
          <w:sz w:val="28"/>
          <w:szCs w:val="28"/>
        </w:rPr>
      </w:pPr>
    </w:p>
    <w:p w:rsidR="00761AB6" w:rsidRDefault="00761AB6" w:rsidP="005D7837">
      <w:pPr>
        <w:rPr>
          <w:rFonts w:ascii="Times New Roman" w:hAnsi="Times New Roman"/>
          <w:b/>
          <w:sz w:val="28"/>
          <w:szCs w:val="28"/>
        </w:rPr>
      </w:pPr>
    </w:p>
    <w:p w:rsidR="005D7837" w:rsidRDefault="005D7837" w:rsidP="005D78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 РОБОТИ АТЕСТАЦІЙНОЇ КОМІСІЇ І РІВНЯ</w:t>
      </w:r>
    </w:p>
    <w:p w:rsidR="005D7837" w:rsidRDefault="005D7837" w:rsidP="005D78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ЗАГАЛЬНООСВІТНЬОЇ  ШКОЛИ І-ІІІ СТУПЕНІВ № 1 </w:t>
      </w:r>
    </w:p>
    <w:p w:rsidR="005D7837" w:rsidRDefault="006E4D16" w:rsidP="005D78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2025-2026</w:t>
      </w:r>
      <w:r w:rsidR="005D7837">
        <w:rPr>
          <w:rFonts w:ascii="Times New Roman" w:hAnsi="Times New Roman"/>
          <w:b/>
          <w:sz w:val="32"/>
          <w:szCs w:val="32"/>
        </w:rPr>
        <w:t xml:space="preserve"> Н.Р.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4416"/>
        <w:gridCol w:w="2268"/>
        <w:gridCol w:w="1985"/>
      </w:tblGrid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F6" w:rsidRPr="002637F6" w:rsidRDefault="00263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37F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F6" w:rsidRPr="002637F6" w:rsidRDefault="00263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37F6">
              <w:rPr>
                <w:rFonts w:ascii="Times New Roman" w:hAnsi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F6" w:rsidRPr="002637F6" w:rsidRDefault="00263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37F6">
              <w:rPr>
                <w:rFonts w:ascii="Times New Roman" w:hAnsi="Times New Roman"/>
                <w:b/>
                <w:sz w:val="28"/>
                <w:szCs w:val="28"/>
              </w:rPr>
              <w:t xml:space="preserve">Термін  виконання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7F6" w:rsidRPr="002637F6" w:rsidRDefault="002637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37F6">
              <w:rPr>
                <w:rFonts w:ascii="Times New Roman" w:hAnsi="Times New Roman"/>
                <w:b/>
                <w:sz w:val="28"/>
                <w:szCs w:val="28"/>
              </w:rPr>
              <w:t xml:space="preserve">Відповідальний 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 xml:space="preserve">Переглянути перспективний план атестації, </w:t>
            </w:r>
            <w:proofErr w:type="spellStart"/>
            <w:r w:rsidRPr="002637F6">
              <w:rPr>
                <w:rFonts w:ascii="Times New Roman" w:hAnsi="Times New Roman"/>
                <w:sz w:val="28"/>
                <w:szCs w:val="28"/>
              </w:rPr>
              <w:t>внести</w:t>
            </w:r>
            <w:proofErr w:type="spellEnd"/>
            <w:r w:rsidRPr="002637F6">
              <w:rPr>
                <w:rFonts w:ascii="Times New Roman" w:hAnsi="Times New Roman"/>
                <w:sz w:val="28"/>
                <w:szCs w:val="28"/>
              </w:rPr>
              <w:t xml:space="preserve"> необхідні зміни.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 xml:space="preserve">Вересень 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2025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37F6">
              <w:rPr>
                <w:rFonts w:ascii="Times New Roman" w:hAnsi="Times New Roman"/>
                <w:sz w:val="28"/>
                <w:szCs w:val="28"/>
              </w:rPr>
              <w:t>Заст.директора</w:t>
            </w:r>
            <w:proofErr w:type="spellEnd"/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37F6">
              <w:rPr>
                <w:rFonts w:ascii="Times New Roman" w:hAnsi="Times New Roman"/>
                <w:sz w:val="28"/>
                <w:szCs w:val="28"/>
              </w:rPr>
              <w:t>Снісар</w:t>
            </w:r>
            <w:proofErr w:type="spellEnd"/>
            <w:r w:rsidRPr="002637F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Видати наказ про створення атестаційної комісії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 xml:space="preserve">До 20.09.2025 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Ознайомити  колектив з Положенням про атестацію педагогічних працівників.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 xml:space="preserve">До 10.10.2025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37F6">
              <w:rPr>
                <w:rFonts w:ascii="Times New Roman" w:hAnsi="Times New Roman"/>
                <w:sz w:val="28"/>
                <w:szCs w:val="28"/>
              </w:rPr>
              <w:t>Снісар</w:t>
            </w:r>
            <w:proofErr w:type="spellEnd"/>
            <w:r w:rsidRPr="002637F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Скласти списки працівників, що підлягають черговій атестації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 xml:space="preserve">До 10.10.2025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37F6">
              <w:rPr>
                <w:rFonts w:ascii="Times New Roman" w:hAnsi="Times New Roman"/>
                <w:sz w:val="28"/>
                <w:szCs w:val="28"/>
              </w:rPr>
              <w:t>Снісар</w:t>
            </w:r>
            <w:proofErr w:type="spellEnd"/>
            <w:r w:rsidRPr="002637F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 xml:space="preserve">Провести засідання атестаційної комісії,  затвердити списки працівників, які підлягають черговій атестації, затвердити графік засідань атестаційної комісії, графік проведення атестації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До 10.10.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37F6">
              <w:rPr>
                <w:rFonts w:ascii="Times New Roman" w:hAnsi="Times New Roman"/>
                <w:sz w:val="28"/>
                <w:szCs w:val="28"/>
              </w:rPr>
              <w:t>Снісар</w:t>
            </w:r>
            <w:proofErr w:type="spellEnd"/>
            <w:r w:rsidRPr="002637F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37F6">
              <w:rPr>
                <w:rFonts w:ascii="Times New Roman" w:hAnsi="Times New Roman"/>
                <w:sz w:val="28"/>
                <w:szCs w:val="28"/>
              </w:rPr>
              <w:t>Внести</w:t>
            </w:r>
            <w:proofErr w:type="spellEnd"/>
            <w:r w:rsidRPr="002637F6">
              <w:rPr>
                <w:rFonts w:ascii="Times New Roman" w:hAnsi="Times New Roman"/>
                <w:sz w:val="28"/>
                <w:szCs w:val="28"/>
              </w:rPr>
              <w:t xml:space="preserve"> питання атестації вчителів у план методичної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 xml:space="preserve">Вересень 2025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Керівники методичних об’єднань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Розмістити відомості про атестацію- 2026 на сайті школи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До 12.10.2025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 xml:space="preserve">Секретар атестаційної комісії </w:t>
            </w:r>
            <w:proofErr w:type="spellStart"/>
            <w:r w:rsidRPr="002637F6">
              <w:rPr>
                <w:rFonts w:ascii="Times New Roman" w:hAnsi="Times New Roman"/>
                <w:sz w:val="28"/>
                <w:szCs w:val="28"/>
              </w:rPr>
              <w:t>Снісар</w:t>
            </w:r>
            <w:proofErr w:type="spellEnd"/>
            <w:r w:rsidRPr="002637F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Провести друге засідання атестаційної комісії,  затвердити список педагогічних працівників школи, які проходитимуть позачергову   атестацію,   розглянути надані педагогічними працівниками матеріали щодо атестації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19.12.2025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Атестаційна комісія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Перевірити записи в трудових книжках, особові справи працівників , які атестуються, документи про підвищення кваліфікації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Грудень 2025-січень 2026 року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Секретар атестаційної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комісії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Ознайомити колектив із творчими лабораторіями педагогів, які атестуються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 xml:space="preserve">Згідно з планом роботи шкільних МО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Члени атестаційної комісії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 xml:space="preserve">Організувати проведення відкритих уроків та позакласних заходів учителями, роботу яких визначено атестаційною комісією для вивчення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Лютий 2026 року (за графіком)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Члени атестаційної комісії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 xml:space="preserve">Провести співбесіди з педагогами, відвідати </w:t>
            </w:r>
            <w:proofErr w:type="spellStart"/>
            <w:r w:rsidRPr="002637F6">
              <w:rPr>
                <w:rFonts w:ascii="Times New Roman" w:hAnsi="Times New Roman"/>
                <w:sz w:val="28"/>
                <w:szCs w:val="28"/>
              </w:rPr>
              <w:t>уроки</w:t>
            </w:r>
            <w:proofErr w:type="spellEnd"/>
            <w:r w:rsidRPr="002637F6">
              <w:rPr>
                <w:rFonts w:ascii="Times New Roman" w:hAnsi="Times New Roman"/>
                <w:sz w:val="28"/>
                <w:szCs w:val="28"/>
              </w:rPr>
              <w:t xml:space="preserve">, провести моніторинг знань учнів з метою об’єктивної оцінки роботи педагогів, роботу яких визначено атестаційною комісією для вивчення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Жовтень 2025 -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березень  2026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Члени атестаційної комісії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Перевірити шкільну документацію: плани, журнали тощо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Протягом атестації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 xml:space="preserve">Заступники директора з НВР </w:t>
            </w:r>
            <w:proofErr w:type="spellStart"/>
            <w:r w:rsidRPr="002637F6">
              <w:rPr>
                <w:rFonts w:ascii="Times New Roman" w:hAnsi="Times New Roman"/>
                <w:sz w:val="28"/>
                <w:szCs w:val="28"/>
              </w:rPr>
              <w:t>Снісар</w:t>
            </w:r>
            <w:proofErr w:type="spellEnd"/>
            <w:r w:rsidRPr="002637F6">
              <w:rPr>
                <w:rFonts w:ascii="Times New Roman" w:hAnsi="Times New Roman"/>
                <w:sz w:val="28"/>
                <w:szCs w:val="28"/>
              </w:rPr>
              <w:t xml:space="preserve"> В.В.,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37F6">
              <w:rPr>
                <w:rFonts w:ascii="Times New Roman" w:hAnsi="Times New Roman"/>
                <w:sz w:val="28"/>
                <w:szCs w:val="28"/>
              </w:rPr>
              <w:t>Кострикіна</w:t>
            </w:r>
            <w:proofErr w:type="spellEnd"/>
            <w:r w:rsidRPr="002637F6">
              <w:rPr>
                <w:rFonts w:ascii="Times New Roman" w:hAnsi="Times New Roman"/>
                <w:sz w:val="28"/>
                <w:szCs w:val="28"/>
              </w:rPr>
              <w:t xml:space="preserve"> С.Г.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Завершити вивчення роботи педагогів, оформити атестаційні листи у двох примірниках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 xml:space="preserve">До 29.03. 2026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Атестаційна комісія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 xml:space="preserve">Провести підсумкове засідання атестаційної комісії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За графіком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 xml:space="preserve">(до 31.03.2026)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Голова атестаційної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комісії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Ознайомити педагогів з їхніми атестаційними листами (під підпис)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У термін протягом 3-х днів з дня атестації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Секретар атестаційної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комісії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За результатами атестації видати наказ по школі (для нарахування педагогам заробітної плати згідно зі встановленим посадовим окладом)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У термін протягом 3-х днів з дня атестації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37F6">
              <w:rPr>
                <w:rFonts w:ascii="Times New Roman" w:hAnsi="Times New Roman"/>
                <w:sz w:val="28"/>
                <w:szCs w:val="28"/>
              </w:rPr>
              <w:t>Снісар</w:t>
            </w:r>
            <w:proofErr w:type="spellEnd"/>
            <w:r w:rsidRPr="002637F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2637F6" w:rsidRPr="002637F6" w:rsidTr="002637F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637F6">
              <w:rPr>
                <w:rFonts w:ascii="Times New Roman" w:hAnsi="Times New Roman"/>
                <w:sz w:val="28"/>
                <w:szCs w:val="28"/>
              </w:rPr>
              <w:t>Внести</w:t>
            </w:r>
            <w:proofErr w:type="spellEnd"/>
            <w:r w:rsidRPr="002637F6">
              <w:rPr>
                <w:rFonts w:ascii="Times New Roman" w:hAnsi="Times New Roman"/>
                <w:sz w:val="28"/>
                <w:szCs w:val="28"/>
              </w:rPr>
              <w:t xml:space="preserve">  в трудові книжки 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педагогів, які атестувались, рішення атестаційної комісії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Квітень 2026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Секретар атестаційної</w:t>
            </w:r>
          </w:p>
          <w:p w:rsidR="002637F6" w:rsidRPr="002637F6" w:rsidRDefault="002637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7F6">
              <w:rPr>
                <w:rFonts w:ascii="Times New Roman" w:hAnsi="Times New Roman"/>
                <w:sz w:val="28"/>
                <w:szCs w:val="28"/>
              </w:rPr>
              <w:t>комісії</w:t>
            </w:r>
          </w:p>
        </w:tc>
      </w:tr>
    </w:tbl>
    <w:p w:rsidR="006E4D16" w:rsidRPr="002637F6" w:rsidRDefault="006E4D16" w:rsidP="006E4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B6" w:rsidRPr="000B7793" w:rsidRDefault="00761AB6" w:rsidP="005D7837">
      <w:pPr>
        <w:rPr>
          <w:rFonts w:ascii="Times New Roman" w:hAnsi="Times New Roman"/>
          <w:b/>
          <w:sz w:val="28"/>
          <w:szCs w:val="28"/>
        </w:rPr>
      </w:pPr>
    </w:p>
    <w:p w:rsidR="005D7837" w:rsidRDefault="005D7837" w:rsidP="005D783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Терміни проведення атестації педагогічних працівників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4413"/>
        <w:gridCol w:w="2267"/>
        <w:gridCol w:w="2125"/>
      </w:tblGrid>
      <w:tr w:rsidR="000B7793" w:rsidTr="000B779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793" w:rsidRPr="000B7793" w:rsidRDefault="000B7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B779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793" w:rsidRPr="000B7793" w:rsidRDefault="000B7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793">
              <w:rPr>
                <w:rFonts w:ascii="Times New Roman" w:hAnsi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793" w:rsidRPr="000B7793" w:rsidRDefault="000B7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793">
              <w:rPr>
                <w:rFonts w:ascii="Times New Roman" w:hAnsi="Times New Roman"/>
                <w:b/>
                <w:sz w:val="28"/>
                <w:szCs w:val="28"/>
              </w:rPr>
              <w:t xml:space="preserve">Термін  виконання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793" w:rsidRPr="000B7793" w:rsidRDefault="000B7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793">
              <w:rPr>
                <w:rFonts w:ascii="Times New Roman" w:hAnsi="Times New Roman"/>
                <w:b/>
                <w:sz w:val="28"/>
                <w:szCs w:val="28"/>
              </w:rPr>
              <w:t xml:space="preserve">Відповідальний </w:t>
            </w:r>
          </w:p>
        </w:tc>
      </w:tr>
      <w:tr w:rsidR="000B7793" w:rsidTr="000B779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 xml:space="preserve">Ознайомлення із законодавством щодо атестації педагогічних працівників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 xml:space="preserve">До 10 жовтня </w:t>
            </w:r>
          </w:p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2025 року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7793">
              <w:rPr>
                <w:rFonts w:ascii="Times New Roman" w:hAnsi="Times New Roman"/>
                <w:sz w:val="28"/>
                <w:szCs w:val="28"/>
              </w:rPr>
              <w:t>Заст.директора</w:t>
            </w:r>
            <w:proofErr w:type="spellEnd"/>
          </w:p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7793">
              <w:rPr>
                <w:rFonts w:ascii="Times New Roman" w:hAnsi="Times New Roman"/>
                <w:sz w:val="28"/>
                <w:szCs w:val="28"/>
              </w:rPr>
              <w:t>Снісар</w:t>
            </w:r>
            <w:proofErr w:type="spellEnd"/>
            <w:r w:rsidRPr="000B7793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0B7793" w:rsidTr="000B779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Подача заяв  до атестаційної комісії  для чергової атестації (за бажанням)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 xml:space="preserve">До 10.10.2025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Педагогічні працівники</w:t>
            </w:r>
          </w:p>
        </w:tc>
      </w:tr>
      <w:tr w:rsidR="000B7793" w:rsidTr="000B779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Затвердження списків педагогічних працівників, які підлягають черговій атестації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До 10.10. 2025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7793">
              <w:rPr>
                <w:rFonts w:ascii="Times New Roman" w:hAnsi="Times New Roman"/>
                <w:sz w:val="28"/>
                <w:szCs w:val="28"/>
              </w:rPr>
              <w:t>Снісар</w:t>
            </w:r>
            <w:proofErr w:type="spellEnd"/>
            <w:r w:rsidRPr="000B7793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0B7793" w:rsidTr="000B779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Подання матеріалів до атестаційної комісії вчителями, що атестуються (за бажанням)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До 16.10.2025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B7793">
              <w:rPr>
                <w:rFonts w:ascii="Times New Roman" w:hAnsi="Times New Roman"/>
                <w:sz w:val="28"/>
                <w:szCs w:val="28"/>
                <w:lang w:val="ru-RU"/>
              </w:rPr>
              <w:t>Учителі</w:t>
            </w:r>
            <w:proofErr w:type="spellEnd"/>
            <w:r w:rsidRPr="000B77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B7793">
              <w:rPr>
                <w:rFonts w:ascii="Times New Roman" w:hAnsi="Times New Roman"/>
                <w:sz w:val="28"/>
                <w:szCs w:val="28"/>
                <w:lang w:val="ru-RU"/>
              </w:rPr>
              <w:t>що</w:t>
            </w:r>
            <w:proofErr w:type="spellEnd"/>
            <w:r w:rsidRPr="000B779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7793">
              <w:rPr>
                <w:rFonts w:ascii="Times New Roman" w:hAnsi="Times New Roman"/>
                <w:sz w:val="28"/>
                <w:szCs w:val="28"/>
                <w:lang w:val="ru-RU"/>
              </w:rPr>
              <w:t>атестуються</w:t>
            </w:r>
            <w:proofErr w:type="spellEnd"/>
          </w:p>
        </w:tc>
      </w:tr>
      <w:tr w:rsidR="000B7793" w:rsidTr="000B779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Подача заяв  до атестаційної комісії  для позачергової атестації (за бажанням)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 xml:space="preserve">До 19.12.2025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Педагогічні працівники</w:t>
            </w:r>
          </w:p>
        </w:tc>
      </w:tr>
      <w:tr w:rsidR="000B7793" w:rsidTr="000B779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Затвердження списків педагогічних працівників, які підлягають позачерговій атестації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 xml:space="preserve"> До 19.12. 2025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7793">
              <w:rPr>
                <w:rFonts w:ascii="Times New Roman" w:hAnsi="Times New Roman"/>
                <w:sz w:val="28"/>
                <w:szCs w:val="28"/>
              </w:rPr>
              <w:t>Снісар</w:t>
            </w:r>
            <w:proofErr w:type="spellEnd"/>
            <w:r w:rsidRPr="000B7793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0B7793" w:rsidTr="000B779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 xml:space="preserve">Вивчення системи роботи вчителів, що атестуються (відвідування уроків, позаурочних заходів, вивчення документації, проведення </w:t>
            </w:r>
            <w:proofErr w:type="spellStart"/>
            <w:r w:rsidRPr="000B7793">
              <w:rPr>
                <w:rFonts w:ascii="Times New Roman" w:hAnsi="Times New Roman"/>
                <w:sz w:val="28"/>
                <w:szCs w:val="28"/>
              </w:rPr>
              <w:t>моніторингів</w:t>
            </w:r>
            <w:proofErr w:type="spellEnd"/>
            <w:r w:rsidRPr="000B779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Листопад 2025-лютий 2026 року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Члени атестаційної комісії</w:t>
            </w:r>
          </w:p>
        </w:tc>
      </w:tr>
      <w:tr w:rsidR="000B7793" w:rsidTr="000B779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Проведення декади педагогічної майстерності вчителів, що атестуються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Лютий 2026 року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7793">
              <w:rPr>
                <w:rFonts w:ascii="Times New Roman" w:hAnsi="Times New Roman"/>
                <w:sz w:val="28"/>
                <w:szCs w:val="28"/>
              </w:rPr>
              <w:t>Снісар</w:t>
            </w:r>
            <w:proofErr w:type="spellEnd"/>
            <w:r w:rsidRPr="000B7793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7793">
              <w:rPr>
                <w:rFonts w:ascii="Times New Roman" w:hAnsi="Times New Roman"/>
                <w:sz w:val="28"/>
                <w:szCs w:val="28"/>
              </w:rPr>
              <w:t>Кострикіна</w:t>
            </w:r>
            <w:proofErr w:type="spellEnd"/>
            <w:r w:rsidRPr="000B7793">
              <w:rPr>
                <w:rFonts w:ascii="Times New Roman" w:hAnsi="Times New Roman"/>
                <w:sz w:val="28"/>
                <w:szCs w:val="28"/>
              </w:rPr>
              <w:t xml:space="preserve"> С.Г.</w:t>
            </w:r>
          </w:p>
        </w:tc>
      </w:tr>
      <w:tr w:rsidR="000B7793" w:rsidTr="000B7793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Підсумкове засідання атестаційної комісії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793">
              <w:rPr>
                <w:rFonts w:ascii="Times New Roman" w:hAnsi="Times New Roman"/>
                <w:sz w:val="28"/>
                <w:szCs w:val="28"/>
              </w:rPr>
              <w:t>31 березня 2026 року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793" w:rsidRPr="000B7793" w:rsidRDefault="000B7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B7793">
              <w:rPr>
                <w:rFonts w:ascii="Times New Roman" w:hAnsi="Times New Roman"/>
                <w:sz w:val="28"/>
                <w:szCs w:val="28"/>
              </w:rPr>
              <w:t>Снісар</w:t>
            </w:r>
            <w:proofErr w:type="spellEnd"/>
            <w:r w:rsidRPr="000B7793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</w:tbl>
    <w:p w:rsidR="000B7793" w:rsidRDefault="000B7793" w:rsidP="005D7837">
      <w:pPr>
        <w:rPr>
          <w:rFonts w:ascii="Times New Roman" w:hAnsi="Times New Roman"/>
          <w:b/>
          <w:sz w:val="32"/>
          <w:szCs w:val="32"/>
        </w:rPr>
      </w:pPr>
    </w:p>
    <w:p w:rsidR="000B7793" w:rsidRDefault="000B7793" w:rsidP="005D7837">
      <w:pPr>
        <w:rPr>
          <w:rFonts w:ascii="Times New Roman" w:hAnsi="Times New Roman"/>
          <w:b/>
          <w:sz w:val="32"/>
          <w:szCs w:val="32"/>
        </w:rPr>
      </w:pPr>
    </w:p>
    <w:p w:rsidR="000B7793" w:rsidRDefault="000B7793" w:rsidP="005D7837">
      <w:pPr>
        <w:rPr>
          <w:rFonts w:ascii="Times New Roman" w:hAnsi="Times New Roman"/>
          <w:b/>
          <w:sz w:val="32"/>
          <w:szCs w:val="32"/>
        </w:rPr>
      </w:pPr>
    </w:p>
    <w:p w:rsidR="000B7793" w:rsidRDefault="000B7793" w:rsidP="005D7837">
      <w:pPr>
        <w:rPr>
          <w:rFonts w:ascii="Times New Roman" w:hAnsi="Times New Roman"/>
          <w:b/>
          <w:sz w:val="32"/>
          <w:szCs w:val="32"/>
        </w:rPr>
      </w:pPr>
    </w:p>
    <w:p w:rsidR="005D7837" w:rsidRDefault="005D7837" w:rsidP="005D783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D7837" w:rsidRDefault="005D7837" w:rsidP="005D78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D7837" w:rsidRDefault="005D7837" w:rsidP="005D7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7837" w:rsidRDefault="005D7837"/>
    <w:sectPr w:rsidR="005D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F92C9C"/>
    <w:multiLevelType w:val="hybridMultilevel"/>
    <w:tmpl w:val="15826E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B1C3BC3"/>
    <w:multiLevelType w:val="hybridMultilevel"/>
    <w:tmpl w:val="3D2290C8"/>
    <w:lvl w:ilvl="0" w:tplc="F9967D80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15"/>
    <w:rsid w:val="000B7793"/>
    <w:rsid w:val="00255E24"/>
    <w:rsid w:val="002637F6"/>
    <w:rsid w:val="00276D15"/>
    <w:rsid w:val="00466566"/>
    <w:rsid w:val="004F38C2"/>
    <w:rsid w:val="005D7837"/>
    <w:rsid w:val="006E4D16"/>
    <w:rsid w:val="00761AB6"/>
    <w:rsid w:val="00777CDD"/>
    <w:rsid w:val="008C265A"/>
    <w:rsid w:val="00D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3E03F-19E5-4AC1-AF86-5A03F483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CC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566"/>
    <w:pPr>
      <w:spacing w:after="0" w:line="240" w:lineRule="auto"/>
    </w:pPr>
    <w:rPr>
      <w:rFonts w:ascii="Calibri" w:eastAsia="Calibri" w:hAnsi="Calibri" w:cs="Times New Roman"/>
      <w:kern w:val="2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7837"/>
    <w:pPr>
      <w:spacing w:after="160" w:line="252" w:lineRule="auto"/>
      <w:ind w:left="720"/>
      <w:contextualSpacing/>
    </w:pPr>
    <w:rPr>
      <w:lang w:val="ru-RU"/>
    </w:rPr>
  </w:style>
  <w:style w:type="character" w:styleId="a5">
    <w:name w:val="Hyperlink"/>
    <w:uiPriority w:val="99"/>
    <w:semiHidden/>
    <w:unhideWhenUsed/>
    <w:rsid w:val="00761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isarvalent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974</Words>
  <Characters>5558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21</cp:revision>
  <dcterms:created xsi:type="dcterms:W3CDTF">2024-10-31T07:24:00Z</dcterms:created>
  <dcterms:modified xsi:type="dcterms:W3CDTF">2025-10-09T08:26:00Z</dcterms:modified>
</cp:coreProperties>
</file>